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2715" w14:textId="77777777" w:rsidR="0022180C" w:rsidRDefault="00801F2F" w:rsidP="0022180C">
      <w:pPr>
        <w:jc w:val="center"/>
        <w:rPr>
          <w:rFonts w:ascii="Kaushan Script" w:eastAsia="Kaushan Script" w:hAnsi="Kaushan Script" w:cs="Kaushan Script"/>
          <w:b/>
          <w:color w:val="002060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C4639B" wp14:editId="1382A041">
                <wp:simplePos x="0" y="0"/>
                <wp:positionH relativeFrom="column">
                  <wp:posOffset>-640364</wp:posOffset>
                </wp:positionH>
                <wp:positionV relativeFrom="paragraph">
                  <wp:posOffset>-833755</wp:posOffset>
                </wp:positionV>
                <wp:extent cx="2399976" cy="1495678"/>
                <wp:effectExtent l="215900" t="431800" r="165735" b="434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945">
                          <a:off x="0" y="0"/>
                          <a:ext cx="2399976" cy="149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3DC1F4" w14:textId="77777777" w:rsidR="005C51F8" w:rsidRDefault="003D6BC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b/>
                                <w:color w:val="002060"/>
                                <w:sz w:val="88"/>
                              </w:rPr>
                              <w:t xml:space="preserve">Vendors!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639B" id="Rectangle 7" o:spid="_x0000_s1026" style="position:absolute;left:0;text-align:left;margin-left:-50.4pt;margin-top:-65.65pt;width:188.95pt;height:117.75pt;rotation:-153251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" fillcolor="white [3201]" strokecolor="white [3201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23DC1F4" w14:textId="77777777" w:rsidR="005C51F8" w:rsidRDefault="003D6BC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b/>
                          <w:color w:val="002060"/>
                          <w:sz w:val="88"/>
                        </w:rPr>
                        <w:t xml:space="preserve">Vendors!  </w:t>
                      </w:r>
                    </w:p>
                  </w:txbxContent>
                </v:textbox>
              </v:rect>
            </w:pict>
          </mc:Fallback>
        </mc:AlternateContent>
      </w:r>
      <w:r w:rsidR="003D6BC4">
        <w:rPr>
          <w:rFonts w:ascii="Kaushan Script" w:eastAsia="Kaushan Script" w:hAnsi="Kaushan Script" w:cs="Kaushan Script"/>
          <w:b/>
          <w:color w:val="002060"/>
          <w:sz w:val="88"/>
          <w:szCs w:val="88"/>
        </w:rPr>
        <w:t xml:space="preserve"> </w:t>
      </w:r>
      <w:r>
        <w:rPr>
          <w:rFonts w:ascii="Kaushan Script" w:eastAsia="Kaushan Script" w:hAnsi="Kaushan Script" w:cs="Kaushan Script"/>
          <w:b/>
          <w:noProof/>
          <w:color w:val="002060"/>
          <w:sz w:val="88"/>
          <w:szCs w:val="88"/>
        </w:rPr>
        <w:drawing>
          <wp:inline distT="0" distB="0" distL="0" distR="0" wp14:anchorId="6408457B" wp14:editId="7A0FF8FC">
            <wp:extent cx="2456906" cy="906739"/>
            <wp:effectExtent l="0" t="0" r="0" b="0"/>
            <wp:docPr id="11" name="image2.png" descr="C:\Users\marcelam\AppData\Local\Microsoft\Windows\INetCache\Content.MSO\C68DE3E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celam\AppData\Local\Microsoft\Windows\INetCache\Content.MSO\C68DE3E9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906" cy="906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6BC4">
        <w:rPr>
          <w:rFonts w:ascii="Kaushan Script" w:eastAsia="Kaushan Script" w:hAnsi="Kaushan Script" w:cs="Kaushan Script"/>
          <w:b/>
          <w:color w:val="002060"/>
          <w:sz w:val="88"/>
          <w:szCs w:val="88"/>
        </w:rPr>
        <w:t xml:space="preserve">          </w:t>
      </w:r>
    </w:p>
    <w:p w14:paraId="08BD01F2" w14:textId="10C5ED59" w:rsidR="005C51F8" w:rsidRPr="0022180C" w:rsidRDefault="003D6BC4" w:rsidP="0022180C">
      <w:pPr>
        <w:pStyle w:val="NoSpacing"/>
        <w:jc w:val="center"/>
        <w:rPr>
          <w:rFonts w:ascii="Arial" w:eastAsia="Kaushan Script" w:hAnsi="Arial" w:cs="Arial"/>
          <w:b/>
          <w:bCs/>
          <w:color w:val="002060"/>
          <w:sz w:val="36"/>
          <w:szCs w:val="36"/>
        </w:rPr>
      </w:pPr>
      <w:r w:rsidRPr="0022180C">
        <w:rPr>
          <w:rFonts w:ascii="Arial" w:hAnsi="Arial" w:cs="Arial"/>
          <w:b/>
          <w:bCs/>
          <w:sz w:val="36"/>
          <w:szCs w:val="36"/>
        </w:rPr>
        <w:t>Save the Date!</w:t>
      </w:r>
    </w:p>
    <w:p w14:paraId="5263E567" w14:textId="77777777" w:rsidR="00E264D6" w:rsidRPr="0022180C" w:rsidRDefault="00D42055" w:rsidP="0022180C">
      <w:pPr>
        <w:pStyle w:val="NoSpacing"/>
        <w:jc w:val="center"/>
        <w:rPr>
          <w:rFonts w:ascii="Arial" w:hAnsi="Arial" w:cs="Arial"/>
          <w:smallCaps/>
          <w:color w:val="0070C0"/>
          <w:sz w:val="36"/>
          <w:szCs w:val="36"/>
        </w:rPr>
      </w:pPr>
      <w:r w:rsidRPr="0022180C">
        <w:rPr>
          <w:rFonts w:ascii="Arial" w:hAnsi="Arial" w:cs="Arial"/>
          <w:smallCaps/>
          <w:color w:val="0070C0"/>
          <w:sz w:val="36"/>
          <w:szCs w:val="36"/>
        </w:rPr>
        <w:t>NC CASE ANNUAL FALL CONFERENCE</w:t>
      </w:r>
    </w:p>
    <w:p w14:paraId="5600469A" w14:textId="3DCBE6D9" w:rsidR="005C51F8" w:rsidRDefault="003D6BC4" w:rsidP="0022180C">
      <w:pPr>
        <w:pStyle w:val="NoSpacing"/>
        <w:jc w:val="center"/>
        <w:rPr>
          <w:rFonts w:ascii="Arial" w:eastAsia="Arial" w:hAnsi="Arial" w:cs="Arial"/>
          <w:color w:val="0070C0"/>
          <w:sz w:val="36"/>
          <w:szCs w:val="36"/>
        </w:rPr>
      </w:pPr>
      <w:r w:rsidRPr="0022180C">
        <w:rPr>
          <w:rFonts w:ascii="Arial" w:eastAsia="Arial" w:hAnsi="Arial" w:cs="Arial"/>
          <w:color w:val="0070C0"/>
          <w:sz w:val="36"/>
          <w:szCs w:val="36"/>
        </w:rPr>
        <w:t xml:space="preserve">October </w:t>
      </w:r>
      <w:r w:rsidR="00801F2F" w:rsidRPr="0022180C">
        <w:rPr>
          <w:rFonts w:ascii="Arial" w:eastAsia="Arial" w:hAnsi="Arial" w:cs="Arial"/>
          <w:color w:val="0070C0"/>
          <w:sz w:val="36"/>
          <w:szCs w:val="36"/>
        </w:rPr>
        <w:t>1</w:t>
      </w:r>
      <w:r w:rsidRPr="0022180C">
        <w:rPr>
          <w:rFonts w:ascii="Arial" w:eastAsia="Arial" w:hAnsi="Arial" w:cs="Arial"/>
          <w:color w:val="0070C0"/>
          <w:sz w:val="36"/>
          <w:szCs w:val="36"/>
        </w:rPr>
        <w:t>-</w:t>
      </w:r>
      <w:r w:rsidR="00801F2F" w:rsidRPr="0022180C">
        <w:rPr>
          <w:rFonts w:ascii="Arial" w:eastAsia="Arial" w:hAnsi="Arial" w:cs="Arial"/>
          <w:color w:val="0070C0"/>
          <w:sz w:val="36"/>
          <w:szCs w:val="36"/>
        </w:rPr>
        <w:t>4</w:t>
      </w:r>
      <w:r w:rsidRPr="0022180C">
        <w:rPr>
          <w:rFonts w:ascii="Arial" w:eastAsia="Arial" w:hAnsi="Arial" w:cs="Arial"/>
          <w:color w:val="0070C0"/>
          <w:sz w:val="36"/>
          <w:szCs w:val="36"/>
        </w:rPr>
        <w:t>, 202</w:t>
      </w:r>
      <w:r w:rsidR="00801F2F" w:rsidRPr="0022180C">
        <w:rPr>
          <w:rFonts w:ascii="Arial" w:eastAsia="Arial" w:hAnsi="Arial" w:cs="Arial"/>
          <w:color w:val="0070C0"/>
          <w:sz w:val="36"/>
          <w:szCs w:val="36"/>
        </w:rPr>
        <w:t>3</w:t>
      </w:r>
    </w:p>
    <w:p w14:paraId="133E0FCC" w14:textId="77777777" w:rsidR="0022180C" w:rsidRPr="0022180C" w:rsidRDefault="0022180C" w:rsidP="0022180C">
      <w:pPr>
        <w:pStyle w:val="NoSpacing"/>
        <w:jc w:val="center"/>
        <w:rPr>
          <w:rFonts w:ascii="Arial" w:hAnsi="Arial" w:cs="Arial"/>
          <w:smallCaps/>
          <w:color w:val="0070C0"/>
          <w:sz w:val="36"/>
          <w:szCs w:val="36"/>
        </w:rPr>
      </w:pPr>
    </w:p>
    <w:p w14:paraId="0F6DEF98" w14:textId="078D5843" w:rsidR="00D42055" w:rsidRDefault="003D6BC4" w:rsidP="00801F2F">
      <w:pPr>
        <w:rPr>
          <w:rFonts w:ascii="Kaushan Script" w:eastAsia="Kaushan Script" w:hAnsi="Kaushan Script" w:cs="Kaushan Script"/>
          <w:b/>
          <w:color w:val="002060"/>
          <w:sz w:val="88"/>
          <w:szCs w:val="88"/>
        </w:rPr>
      </w:pPr>
      <w:r>
        <w:rPr>
          <w:rFonts w:ascii="Kaushan Script" w:eastAsia="Kaushan Script" w:hAnsi="Kaushan Script" w:cs="Kaushan Script"/>
          <w:b/>
          <w:color w:val="002060"/>
          <w:sz w:val="88"/>
          <w:szCs w:val="88"/>
        </w:rPr>
        <w:t xml:space="preserve">         </w:t>
      </w:r>
      <w:r w:rsidR="00801F2F">
        <w:rPr>
          <w:rFonts w:ascii="Kaushan Script" w:eastAsia="Kaushan Script" w:hAnsi="Kaushan Script" w:cs="Kaushan Script"/>
          <w:b/>
          <w:noProof/>
          <w:color w:val="002060"/>
          <w:sz w:val="88"/>
          <w:szCs w:val="88"/>
        </w:rPr>
        <w:drawing>
          <wp:inline distT="0" distB="0" distL="0" distR="0" wp14:anchorId="162A3FFB" wp14:editId="52210C56">
            <wp:extent cx="1768510" cy="1100258"/>
            <wp:effectExtent l="0" t="0" r="0" b="5080"/>
            <wp:docPr id="912522863" name="Picture 1" descr="A sunset over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22863" name="Picture 1" descr="A sunset over a beach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65" cy="14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ushan Script" w:eastAsia="Kaushan Script" w:hAnsi="Kaushan Script" w:cs="Kaushan Script"/>
          <w:b/>
          <w:color w:val="002060"/>
          <w:sz w:val="88"/>
          <w:szCs w:val="88"/>
        </w:rPr>
        <w:t xml:space="preserve">      </w:t>
      </w:r>
      <w:r>
        <w:rPr>
          <w:rFonts w:ascii="Kaushan Script" w:eastAsia="Kaushan Script" w:hAnsi="Kaushan Script" w:cs="Kaushan Script"/>
          <w:b/>
          <w:noProof/>
          <w:color w:val="002060"/>
          <w:sz w:val="88"/>
          <w:szCs w:val="88"/>
        </w:rPr>
        <w:drawing>
          <wp:inline distT="0" distB="0" distL="0" distR="0" wp14:anchorId="5DB53A9A" wp14:editId="0C961D50">
            <wp:extent cx="1662298" cy="1102366"/>
            <wp:effectExtent l="0" t="0" r="0" b="0"/>
            <wp:docPr id="12" name="image4.jpg" descr="C:\Users\marcelam\AppData\Local\Microsoft\Windows\INetCache\Content.MSO\7915D8A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arcelam\AppData\Local\Microsoft\Windows\INetCache\Content.MSO\7915D8A7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298" cy="1102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Kaushan Script" w:eastAsia="Kaushan Script" w:hAnsi="Kaushan Script" w:cs="Kaushan Script"/>
          <w:b/>
          <w:color w:val="002060"/>
          <w:sz w:val="88"/>
          <w:szCs w:val="88"/>
        </w:rPr>
        <w:t xml:space="preserve"> </w:t>
      </w:r>
    </w:p>
    <w:p w14:paraId="63A169CB" w14:textId="4C7B55D8" w:rsidR="005C51F8" w:rsidRDefault="003D6BC4" w:rsidP="00801F2F">
      <w:pPr>
        <w:jc w:val="center"/>
        <w:rPr>
          <w:rFonts w:ascii="Kaushan Script" w:eastAsia="Kaushan Script" w:hAnsi="Kaushan Script" w:cs="Kaushan Script"/>
          <w:b/>
          <w:color w:val="002060"/>
          <w:sz w:val="88"/>
          <w:szCs w:val="88"/>
        </w:rPr>
      </w:pPr>
      <w:r>
        <w:rPr>
          <w:rFonts w:ascii="Kaushan Script" w:eastAsia="Kaushan Script" w:hAnsi="Kaushan Script" w:cs="Kaushan Script"/>
          <w:b/>
          <w:noProof/>
          <w:color w:val="002060"/>
          <w:sz w:val="88"/>
          <w:szCs w:val="88"/>
        </w:rPr>
        <w:drawing>
          <wp:inline distT="0" distB="0" distL="0" distR="0" wp14:anchorId="75EF37BD" wp14:editId="602E6EAC">
            <wp:extent cx="1733550" cy="1115047"/>
            <wp:effectExtent l="0" t="0" r="0" b="0"/>
            <wp:docPr id="8" name="image3.jpg" descr="C:\Users\marcelam\AppData\Local\Microsoft\Windows\INetCache\Content.MSO\B0BD323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arcelam\AppData\Local\Microsoft\Windows\INetCache\Content.MSO\B0BD3230.t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15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F5C3F" w14:textId="77777777" w:rsidR="005C51F8" w:rsidRDefault="003D6BC4">
      <w:pPr>
        <w:spacing w:after="0"/>
        <w:jc w:val="center"/>
        <w:rPr>
          <w:rFonts w:ascii="Arial" w:eastAsia="Arial" w:hAnsi="Arial" w:cs="Arial"/>
          <w:smallCaps/>
          <w:color w:val="000000"/>
          <w:sz w:val="30"/>
          <w:szCs w:val="30"/>
        </w:rPr>
      </w:pPr>
      <w:r>
        <w:rPr>
          <w:rFonts w:ascii="Arial" w:eastAsia="Arial" w:hAnsi="Arial" w:cs="Arial"/>
          <w:smallCaps/>
          <w:color w:val="000000"/>
          <w:sz w:val="30"/>
          <w:szCs w:val="30"/>
        </w:rPr>
        <w:t>HOLIDAY INN OCEANFRONT RESORT</w:t>
      </w:r>
    </w:p>
    <w:p w14:paraId="5372A471" w14:textId="77777777" w:rsidR="005C51F8" w:rsidRDefault="003D6BC4">
      <w:pPr>
        <w:spacing w:after="0"/>
        <w:jc w:val="center"/>
        <w:rPr>
          <w:rFonts w:ascii="Arial" w:eastAsia="Arial" w:hAnsi="Arial" w:cs="Arial"/>
          <w:smallCaps/>
          <w:color w:val="000000"/>
          <w:sz w:val="30"/>
          <w:szCs w:val="30"/>
        </w:rPr>
      </w:pPr>
      <w:r>
        <w:rPr>
          <w:rFonts w:ascii="Arial" w:eastAsia="Arial" w:hAnsi="Arial" w:cs="Arial"/>
          <w:smallCaps/>
          <w:color w:val="000000"/>
          <w:sz w:val="30"/>
          <w:szCs w:val="30"/>
        </w:rPr>
        <w:t>WRIGHTSVILLE BEACH, NC</w:t>
      </w:r>
    </w:p>
    <w:p w14:paraId="44BDABD5" w14:textId="77777777" w:rsidR="005C51F8" w:rsidRDefault="003D6BC4">
      <w:pPr>
        <w:jc w:val="center"/>
        <w:rPr>
          <w:rFonts w:ascii="Arial" w:eastAsia="Arial" w:hAnsi="Arial" w:cs="Arial"/>
          <w:b/>
          <w:color w:val="595959"/>
          <w:sz w:val="34"/>
          <w:szCs w:val="34"/>
          <w:u w:val="single"/>
        </w:rPr>
      </w:pPr>
      <w:r>
        <w:rPr>
          <w:rFonts w:ascii="Arial" w:eastAsia="Arial" w:hAnsi="Arial" w:cs="Arial"/>
          <w:b/>
          <w:color w:val="595959"/>
          <w:sz w:val="34"/>
          <w:szCs w:val="34"/>
          <w:u w:val="single"/>
        </w:rPr>
        <w:t>What are the Benefits of Joining Us?</w:t>
      </w:r>
    </w:p>
    <w:p w14:paraId="3B75EC63" w14:textId="77777777" w:rsidR="005C51F8" w:rsidRDefault="003D6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Four days of Professional Networking Opportunities with direct access to over 100 NC Special Education Administrators</w:t>
      </w:r>
    </w:p>
    <w:p w14:paraId="35FA5BEC" w14:textId="51127F31" w:rsidR="005C51F8" w:rsidRDefault="00700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Three participation levels for vendors. </w:t>
      </w:r>
      <w:r w:rsidRPr="00E264D6">
        <w:rPr>
          <w:rFonts w:ascii="Arial" w:eastAsia="Arial" w:hAnsi="Arial" w:cs="Arial"/>
          <w:b/>
          <w:bCs/>
          <w:color w:val="595959"/>
          <w:sz w:val="24"/>
          <w:szCs w:val="24"/>
        </w:rPr>
        <w:t>See link to registration form below.</w:t>
      </w:r>
    </w:p>
    <w:p w14:paraId="2C7417DB" w14:textId="47F364B5" w:rsidR="00A370FA" w:rsidRDefault="00A37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Opportunit</w:t>
      </w:r>
      <w:r w:rsidR="00700846">
        <w:rPr>
          <w:rFonts w:ascii="Arial" w:eastAsia="Arial" w:hAnsi="Arial" w:cs="Arial"/>
          <w:color w:val="595959"/>
          <w:sz w:val="24"/>
          <w:szCs w:val="24"/>
        </w:rPr>
        <w:t>ies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to sponsor events during the conference. </w:t>
      </w:r>
      <w:r w:rsidRPr="00E264D6">
        <w:rPr>
          <w:rFonts w:ascii="Arial" w:eastAsia="Arial" w:hAnsi="Arial" w:cs="Arial"/>
          <w:b/>
          <w:bCs/>
          <w:color w:val="595959"/>
          <w:sz w:val="24"/>
          <w:szCs w:val="24"/>
        </w:rPr>
        <w:t>See link below.</w:t>
      </w:r>
    </w:p>
    <w:p w14:paraId="60A52AEC" w14:textId="77777777" w:rsidR="005C51F8" w:rsidRDefault="003D6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Vendors included in all Conference Activities (breakfasts, lunches &amp; receptions)</w:t>
      </w:r>
    </w:p>
    <w:p w14:paraId="3B6C96CC" w14:textId="77777777" w:rsidR="005C51F8" w:rsidRDefault="003D6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595959"/>
          <w:sz w:val="24"/>
          <w:szCs w:val="24"/>
        </w:rPr>
        <w:t>NCCASE pays for hotel set-up fees for vendor spaces</w:t>
      </w:r>
    </w:p>
    <w:p w14:paraId="4FE1DBA3" w14:textId="77777777" w:rsidR="005C51F8" w:rsidRDefault="003D6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NCCASE provides all vendors with our Attendee Contact List</w:t>
      </w:r>
    </w:p>
    <w:p w14:paraId="656E5926" w14:textId="642F247E" w:rsidR="00E264D6" w:rsidRDefault="00E264D6" w:rsidP="0022180C">
      <w:pPr>
        <w:jc w:val="center"/>
        <w:rPr>
          <w:rFonts w:ascii="Arial" w:eastAsia="Arial" w:hAnsi="Arial" w:cs="Arial"/>
          <w:color w:val="002060"/>
        </w:rPr>
      </w:pPr>
      <w:r w:rsidRPr="00E264D6">
        <w:rPr>
          <w:rFonts w:ascii="Arial" w:eastAsia="Arial" w:hAnsi="Arial" w:cs="Arial"/>
          <w:color w:val="002060"/>
          <w:sz w:val="24"/>
          <w:szCs w:val="24"/>
        </w:rPr>
        <w:t>E</w:t>
      </w:r>
      <w:r w:rsidR="003D6BC4" w:rsidRPr="00E264D6">
        <w:rPr>
          <w:rFonts w:ascii="Arial" w:eastAsia="Arial" w:hAnsi="Arial" w:cs="Arial"/>
          <w:color w:val="002060"/>
          <w:sz w:val="24"/>
          <w:szCs w:val="24"/>
        </w:rPr>
        <w:t>mail Mike Marcela</w:t>
      </w:r>
      <w:r w:rsidR="003D6BC4">
        <w:rPr>
          <w:rFonts w:ascii="Arial" w:eastAsia="Arial" w:hAnsi="Arial" w:cs="Arial"/>
          <w:color w:val="002060"/>
        </w:rPr>
        <w:t xml:space="preserve"> m</w:t>
      </w:r>
      <w:hyperlink r:id="rId10">
        <w:r w:rsidR="003D6BC4">
          <w:rPr>
            <w:rFonts w:ascii="Arial" w:eastAsia="Arial" w:hAnsi="Arial" w:cs="Arial"/>
            <w:color w:val="002060"/>
            <w:u w:val="single"/>
          </w:rPr>
          <w:t>arcelam@wataugaschools.org</w:t>
        </w:r>
      </w:hyperlink>
      <w:r w:rsidR="003D6BC4"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 xml:space="preserve"> </w:t>
      </w:r>
      <w:r w:rsidR="003D6BC4">
        <w:rPr>
          <w:rFonts w:ascii="Arial" w:eastAsia="Arial" w:hAnsi="Arial" w:cs="Arial"/>
          <w:color w:val="002060"/>
        </w:rPr>
        <w:t>Sandy Albe</w:t>
      </w:r>
      <w:r w:rsidR="0022180C">
        <w:rPr>
          <w:rFonts w:ascii="Arial" w:eastAsia="Arial" w:hAnsi="Arial" w:cs="Arial"/>
          <w:color w:val="002060"/>
        </w:rPr>
        <w:t xml:space="preserve">rt </w:t>
      </w:r>
      <w:hyperlink r:id="rId11" w:history="1">
        <w:r w:rsidRPr="001E6FB7">
          <w:rPr>
            <w:rStyle w:val="Hyperlink"/>
            <w:rFonts w:ascii="Arial" w:eastAsia="Arial" w:hAnsi="Arial" w:cs="Arial"/>
          </w:rPr>
          <w:t>salbert@mgsd.k12.nc.us</w:t>
        </w:r>
      </w:hyperlink>
      <w:r w:rsidR="003D6BC4">
        <w:rPr>
          <w:rFonts w:ascii="Arial" w:eastAsia="Arial" w:hAnsi="Arial" w:cs="Arial"/>
          <w:color w:val="002060"/>
        </w:rPr>
        <w:t xml:space="preserve"> or Teresa Owens at </w:t>
      </w:r>
      <w:hyperlink r:id="rId12">
        <w:r w:rsidR="003D6BC4">
          <w:rPr>
            <w:rFonts w:ascii="Arial" w:eastAsia="Arial" w:hAnsi="Arial" w:cs="Arial"/>
            <w:color w:val="1155CC"/>
            <w:u w:val="single"/>
          </w:rPr>
          <w:t>towens@highpoint.edu</w:t>
        </w:r>
      </w:hyperlink>
      <w:r w:rsidR="003D6BC4">
        <w:rPr>
          <w:rFonts w:ascii="Arial" w:eastAsia="Arial" w:hAnsi="Arial" w:cs="Arial"/>
          <w:color w:val="002060"/>
        </w:rPr>
        <w:t xml:space="preserve"> </w:t>
      </w:r>
      <w:r w:rsidR="00D42055">
        <w:rPr>
          <w:rFonts w:ascii="Arial" w:eastAsia="Arial" w:hAnsi="Arial" w:cs="Arial"/>
          <w:color w:val="002060"/>
        </w:rPr>
        <w:t>with conference questions!</w:t>
      </w:r>
    </w:p>
    <w:p w14:paraId="33FC8A31" w14:textId="32949669" w:rsidR="00E264D6" w:rsidRDefault="00E264D6" w:rsidP="00D42055">
      <w:pPr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fldChar w:fldCharType="begin"/>
      </w:r>
      <w:r>
        <w:rPr>
          <w:rFonts w:ascii="Arial" w:eastAsia="Arial" w:hAnsi="Arial" w:cs="Arial"/>
          <w:color w:val="002060"/>
        </w:rPr>
        <w:instrText xml:space="preserve"> HYPERLINK "NC%20CASE%202023/2023%20Vendor%20Registration%20NC%20CASE%20Annual%20Fall%20Conference.docx" </w:instrText>
      </w:r>
      <w:r>
        <w:rPr>
          <w:rFonts w:ascii="Arial" w:eastAsia="Arial" w:hAnsi="Arial" w:cs="Arial"/>
          <w:color w:val="002060"/>
        </w:rPr>
      </w:r>
      <w:r>
        <w:rPr>
          <w:rFonts w:ascii="Arial" w:eastAsia="Arial" w:hAnsi="Arial" w:cs="Arial"/>
          <w:color w:val="002060"/>
        </w:rPr>
        <w:fldChar w:fldCharType="separate"/>
      </w:r>
      <w:r w:rsidRPr="00E264D6">
        <w:rPr>
          <w:rStyle w:val="Hyperlink"/>
          <w:rFonts w:ascii="Arial" w:eastAsia="Arial" w:hAnsi="Arial" w:cs="Arial"/>
        </w:rPr>
        <w:t>Vendor Registration Form</w:t>
      </w:r>
      <w:r>
        <w:rPr>
          <w:rFonts w:ascii="Arial" w:eastAsia="Arial" w:hAnsi="Arial" w:cs="Arial"/>
          <w:color w:val="002060"/>
        </w:rPr>
        <w:fldChar w:fldCharType="end"/>
      </w:r>
      <w:r>
        <w:rPr>
          <w:rFonts w:ascii="Arial" w:eastAsia="Arial" w:hAnsi="Arial" w:cs="Arial"/>
          <w:color w:val="002060"/>
        </w:rPr>
        <w:t xml:space="preserve"> </w:t>
      </w:r>
    </w:p>
    <w:p w14:paraId="2565050F" w14:textId="17D31553" w:rsidR="00A370FA" w:rsidRPr="0022180C" w:rsidRDefault="00E264D6" w:rsidP="0022180C">
      <w:pPr>
        <w:jc w:val="center"/>
        <w:rPr>
          <w:rStyle w:val="Hyperlink"/>
          <w:rFonts w:ascii="Arial" w:eastAsia="Arial" w:hAnsi="Arial" w:cs="Arial"/>
          <w:color w:val="002060"/>
          <w:u w:val="none"/>
        </w:rPr>
      </w:pPr>
      <w:r>
        <w:rPr>
          <w:rFonts w:ascii="Arial" w:eastAsia="Arial" w:hAnsi="Arial" w:cs="Arial"/>
          <w:color w:val="002060"/>
        </w:rPr>
        <w:fldChar w:fldCharType="begin"/>
      </w:r>
      <w:r>
        <w:rPr>
          <w:rFonts w:ascii="Arial" w:eastAsia="Arial" w:hAnsi="Arial" w:cs="Arial"/>
          <w:color w:val="002060"/>
        </w:rPr>
        <w:instrText xml:space="preserve"> HYPERLINK "https://docs.google.com/document/d/1xICuW-OmW4JS8Raryid8SShhY9xGNL0H/edit?usp=sharing&amp;ouid=107151568128953283092&amp;rtpof=true&amp;sd=true" </w:instrText>
      </w:r>
      <w:r>
        <w:rPr>
          <w:rFonts w:ascii="Arial" w:eastAsia="Arial" w:hAnsi="Arial" w:cs="Arial"/>
          <w:color w:val="002060"/>
        </w:rPr>
      </w:r>
      <w:r>
        <w:rPr>
          <w:rFonts w:ascii="Arial" w:eastAsia="Arial" w:hAnsi="Arial" w:cs="Arial"/>
          <w:color w:val="002060"/>
        </w:rPr>
        <w:fldChar w:fldCharType="separate"/>
      </w:r>
      <w:r w:rsidRPr="00E264D6">
        <w:rPr>
          <w:rStyle w:val="Hyperlink"/>
          <w:rFonts w:ascii="Arial" w:eastAsia="Arial" w:hAnsi="Arial" w:cs="Arial"/>
        </w:rPr>
        <w:t>Event Sponsorship NCCASE 2023</w:t>
      </w:r>
      <w:r>
        <w:rPr>
          <w:rFonts w:ascii="Arial" w:eastAsia="Arial" w:hAnsi="Arial" w:cs="Arial"/>
          <w:color w:val="002060"/>
        </w:rPr>
        <w:fldChar w:fldCharType="end"/>
      </w:r>
    </w:p>
    <w:p w14:paraId="71797DCA" w14:textId="77777777" w:rsidR="00A370FA" w:rsidRPr="00D42055" w:rsidRDefault="00A370FA" w:rsidP="00D42055">
      <w:pPr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</w:p>
    <w:sectPr w:rsidR="00A370FA" w:rsidRPr="00D420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59"/>
    <w:multiLevelType w:val="multilevel"/>
    <w:tmpl w:val="DB52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33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8"/>
    <w:rsid w:val="0022180C"/>
    <w:rsid w:val="003D6BC4"/>
    <w:rsid w:val="005C51F8"/>
    <w:rsid w:val="00700846"/>
    <w:rsid w:val="00801F2F"/>
    <w:rsid w:val="00A370FA"/>
    <w:rsid w:val="00D42055"/>
    <w:rsid w:val="00E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6CB3"/>
  <w15:docId w15:val="{CF68D71E-73DE-EB43-B191-0F12A95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4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0D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420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42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owens@highpoin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lbert@mgsd.k12.nc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am@watauga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da/cwyBbTulMvv1wJFV/IFIDg==">AMUW2mVO3HS9ZTv8lLk27/6iWwCl7wa7HoERICVe60zgLf/4u61FzX1/1cXcfU+Dn+APjmA4gz9xWSI3nsG07fhvnQIZhYhVjHERzYLl2f1bDZMGl7t35nAHJwp3epv0a6IvJYwXCEky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Marcela</dc:creator>
  <cp:lastModifiedBy>Owens, Teresa</cp:lastModifiedBy>
  <cp:revision>3</cp:revision>
  <dcterms:created xsi:type="dcterms:W3CDTF">2023-05-11T16:25:00Z</dcterms:created>
  <dcterms:modified xsi:type="dcterms:W3CDTF">2023-05-12T14:48:00Z</dcterms:modified>
</cp:coreProperties>
</file>